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946" w:rsidRDefault="00216946">
      <w:pPr>
        <w:rPr>
          <w:b/>
          <w:sz w:val="28"/>
          <w:szCs w:val="28"/>
        </w:rPr>
      </w:pPr>
    </w:p>
    <w:p w:rsidR="008E0180" w:rsidRPr="00755354" w:rsidRDefault="00120045">
      <w:pPr>
        <w:rPr>
          <w:b/>
          <w:sz w:val="28"/>
          <w:szCs w:val="28"/>
        </w:rPr>
      </w:pPr>
      <w:r w:rsidRPr="00755354">
        <w:rPr>
          <w:rFonts w:hint="eastAsia"/>
          <w:b/>
          <w:sz w:val="28"/>
          <w:szCs w:val="28"/>
        </w:rPr>
        <w:t>謹賀新年</w:t>
      </w:r>
    </w:p>
    <w:p w:rsidR="00120045" w:rsidRDefault="00120045"/>
    <w:p w:rsidR="00120045" w:rsidRPr="00755354" w:rsidRDefault="00120045">
      <w:pPr>
        <w:rPr>
          <w:sz w:val="24"/>
          <w:szCs w:val="24"/>
        </w:rPr>
      </w:pPr>
      <w:r w:rsidRPr="00755354">
        <w:rPr>
          <w:rFonts w:hint="eastAsia"/>
          <w:sz w:val="24"/>
          <w:szCs w:val="24"/>
        </w:rPr>
        <w:t>ゴンドワナ地質環境研究所より、新年のごあいさつをお</w:t>
      </w:r>
      <w:r w:rsidR="00216946">
        <w:rPr>
          <w:rFonts w:hint="eastAsia"/>
          <w:sz w:val="24"/>
          <w:szCs w:val="24"/>
        </w:rPr>
        <w:t>送り</w:t>
      </w:r>
      <w:r w:rsidRPr="00755354">
        <w:rPr>
          <w:rFonts w:hint="eastAsia"/>
          <w:sz w:val="24"/>
          <w:szCs w:val="24"/>
        </w:rPr>
        <w:t>します。</w:t>
      </w:r>
    </w:p>
    <w:p w:rsidR="00120045" w:rsidRPr="00755354" w:rsidRDefault="00120045">
      <w:pPr>
        <w:rPr>
          <w:sz w:val="24"/>
          <w:szCs w:val="24"/>
        </w:rPr>
      </w:pPr>
      <w:r w:rsidRPr="00755354">
        <w:rPr>
          <w:rFonts w:hint="eastAsia"/>
          <w:sz w:val="24"/>
          <w:szCs w:val="24"/>
        </w:rPr>
        <w:t>新年が貴家、当研究所、日本と世界にとって良い年であることを願っています。</w:t>
      </w:r>
    </w:p>
    <w:p w:rsidR="00120045" w:rsidRDefault="00120045">
      <w:pPr>
        <w:rPr>
          <w:sz w:val="24"/>
          <w:szCs w:val="24"/>
        </w:rPr>
      </w:pPr>
      <w:r w:rsidRPr="00755354">
        <w:rPr>
          <w:rFonts w:hint="eastAsia"/>
          <w:sz w:val="24"/>
          <w:szCs w:val="24"/>
        </w:rPr>
        <w:t>当研究所の2018年度事業報告</w:t>
      </w:r>
      <w:r w:rsidR="00216946">
        <w:rPr>
          <w:rFonts w:hint="eastAsia"/>
          <w:sz w:val="24"/>
          <w:szCs w:val="24"/>
        </w:rPr>
        <w:t>をアップロードしました。</w:t>
      </w:r>
      <w:r w:rsidR="00755354">
        <w:rPr>
          <w:rFonts w:hint="eastAsia"/>
          <w:sz w:val="24"/>
          <w:szCs w:val="24"/>
        </w:rPr>
        <w:t>下記</w:t>
      </w:r>
      <w:r w:rsidR="00755354" w:rsidRPr="00755354">
        <w:rPr>
          <w:rFonts w:hint="eastAsia"/>
          <w:sz w:val="24"/>
          <w:szCs w:val="24"/>
        </w:rPr>
        <w:t>の</w:t>
      </w:r>
      <w:r w:rsidRPr="00755354">
        <w:rPr>
          <w:rFonts w:hint="eastAsia"/>
          <w:sz w:val="24"/>
          <w:szCs w:val="24"/>
        </w:rPr>
        <w:t>“</w:t>
      </w:r>
      <w:r w:rsidR="00755354">
        <w:rPr>
          <w:rFonts w:hint="eastAsia"/>
          <w:sz w:val="24"/>
          <w:szCs w:val="24"/>
        </w:rPr>
        <w:t>G</w:t>
      </w:r>
      <w:r w:rsidR="00755354">
        <w:rPr>
          <w:sz w:val="24"/>
          <w:szCs w:val="24"/>
        </w:rPr>
        <w:t>IGE</w:t>
      </w:r>
      <w:r w:rsidRPr="00755354">
        <w:rPr>
          <w:rFonts w:hint="eastAsia"/>
          <w:sz w:val="24"/>
          <w:szCs w:val="24"/>
        </w:rPr>
        <w:t>事業報告”リンクでご覧</w:t>
      </w:r>
      <w:r w:rsidR="00216946">
        <w:rPr>
          <w:rFonts w:hint="eastAsia"/>
          <w:sz w:val="24"/>
          <w:szCs w:val="24"/>
        </w:rPr>
        <w:t>下さい</w:t>
      </w:r>
      <w:r w:rsidRPr="00755354">
        <w:rPr>
          <w:rFonts w:hint="eastAsia"/>
          <w:sz w:val="24"/>
          <w:szCs w:val="24"/>
        </w:rPr>
        <w:t>。</w:t>
      </w:r>
    </w:p>
    <w:p w:rsidR="00755354" w:rsidRDefault="0051630F" w:rsidP="00755354">
      <w:pPr>
        <w:jc w:val="center"/>
        <w:rPr>
          <w:rStyle w:val="a5"/>
          <w:sz w:val="24"/>
          <w:szCs w:val="24"/>
        </w:rPr>
      </w:pPr>
      <w:hyperlink r:id="rId6" w:history="1">
        <w:r w:rsidR="00755354" w:rsidRPr="0051630F">
          <w:rPr>
            <w:rStyle w:val="a5"/>
            <w:sz w:val="24"/>
            <w:szCs w:val="24"/>
          </w:rPr>
          <w:t>“GIGE</w:t>
        </w:r>
        <w:r w:rsidR="00755354" w:rsidRPr="0051630F">
          <w:rPr>
            <w:rStyle w:val="a5"/>
            <w:rFonts w:hint="eastAsia"/>
            <w:sz w:val="24"/>
            <w:szCs w:val="24"/>
          </w:rPr>
          <w:t>事</w:t>
        </w:r>
        <w:bookmarkStart w:id="0" w:name="_GoBack"/>
        <w:bookmarkEnd w:id="0"/>
        <w:r w:rsidR="00755354" w:rsidRPr="0051630F">
          <w:rPr>
            <w:rStyle w:val="a5"/>
            <w:rFonts w:hint="eastAsia"/>
            <w:sz w:val="24"/>
            <w:szCs w:val="24"/>
          </w:rPr>
          <w:t>業</w:t>
        </w:r>
        <w:r w:rsidR="00755354" w:rsidRPr="0051630F">
          <w:rPr>
            <w:rStyle w:val="a5"/>
            <w:rFonts w:hint="eastAsia"/>
            <w:sz w:val="24"/>
            <w:szCs w:val="24"/>
          </w:rPr>
          <w:t>報告“</w:t>
        </w:r>
      </w:hyperlink>
    </w:p>
    <w:p w:rsidR="00216946" w:rsidRDefault="00216946" w:rsidP="00755354">
      <w:pPr>
        <w:jc w:val="center"/>
        <w:rPr>
          <w:sz w:val="24"/>
          <w:szCs w:val="24"/>
        </w:rPr>
      </w:pPr>
    </w:p>
    <w:p w:rsidR="00216946" w:rsidRPr="00755354" w:rsidRDefault="00216946" w:rsidP="00216946">
      <w:pPr>
        <w:jc w:val="left"/>
        <w:rPr>
          <w:sz w:val="24"/>
          <w:szCs w:val="24"/>
        </w:rPr>
      </w:pPr>
      <w:r>
        <w:rPr>
          <w:rFonts w:hint="eastAsia"/>
          <w:sz w:val="24"/>
          <w:szCs w:val="24"/>
        </w:rPr>
        <w:t>なお、新年3月には当研究所ホームページプロバイダーのY</w:t>
      </w:r>
      <w:r>
        <w:rPr>
          <w:sz w:val="24"/>
          <w:szCs w:val="24"/>
        </w:rPr>
        <w:t xml:space="preserve">ahoo </w:t>
      </w:r>
      <w:proofErr w:type="spellStart"/>
      <w:r>
        <w:rPr>
          <w:sz w:val="24"/>
          <w:szCs w:val="24"/>
        </w:rPr>
        <w:t>Geocities</w:t>
      </w:r>
      <w:proofErr w:type="spellEnd"/>
      <w:r>
        <w:rPr>
          <w:rFonts w:hint="eastAsia"/>
          <w:sz w:val="24"/>
          <w:szCs w:val="24"/>
        </w:rPr>
        <w:t>が閉鎖されるので、対策を検討中です。ホームページアドレスが変更されたときはお知らせしますのでご注意をお願いします。</w:t>
      </w:r>
    </w:p>
    <w:p w:rsidR="00120045" w:rsidRPr="00755354" w:rsidRDefault="00120045">
      <w:pPr>
        <w:rPr>
          <w:sz w:val="24"/>
          <w:szCs w:val="24"/>
        </w:rPr>
      </w:pPr>
    </w:p>
    <w:p w:rsidR="00120045" w:rsidRPr="00755354" w:rsidRDefault="00120045" w:rsidP="00755354">
      <w:pPr>
        <w:spacing w:line="340" w:lineRule="exact"/>
        <w:rPr>
          <w:sz w:val="24"/>
          <w:szCs w:val="24"/>
        </w:rPr>
      </w:pPr>
      <w:r w:rsidRPr="00755354">
        <w:rPr>
          <w:rFonts w:hint="eastAsia"/>
          <w:sz w:val="24"/>
          <w:szCs w:val="24"/>
        </w:rPr>
        <w:t>2019年元旦</w:t>
      </w:r>
    </w:p>
    <w:p w:rsidR="00120045" w:rsidRPr="00755354" w:rsidRDefault="00120045" w:rsidP="00755354">
      <w:pPr>
        <w:spacing w:line="340" w:lineRule="exact"/>
        <w:rPr>
          <w:sz w:val="24"/>
          <w:szCs w:val="24"/>
        </w:rPr>
      </w:pPr>
      <w:r w:rsidRPr="00755354">
        <w:rPr>
          <w:rFonts w:hint="eastAsia"/>
          <w:sz w:val="24"/>
          <w:szCs w:val="24"/>
        </w:rPr>
        <w:t>吉田　勝</w:t>
      </w:r>
    </w:p>
    <w:p w:rsidR="00120045" w:rsidRPr="00755354" w:rsidRDefault="00120045" w:rsidP="00755354">
      <w:pPr>
        <w:spacing w:line="340" w:lineRule="exact"/>
        <w:rPr>
          <w:sz w:val="22"/>
        </w:rPr>
      </w:pPr>
      <w:r w:rsidRPr="00755354">
        <w:rPr>
          <w:rFonts w:hint="eastAsia"/>
          <w:sz w:val="22"/>
        </w:rPr>
        <w:t>ゴンドワナ地質環境研究所</w:t>
      </w:r>
    </w:p>
    <w:p w:rsidR="00120045" w:rsidRPr="00755354" w:rsidRDefault="004B1BA1" w:rsidP="00755354">
      <w:pPr>
        <w:spacing w:line="340" w:lineRule="exact"/>
        <w:rPr>
          <w:sz w:val="22"/>
        </w:rPr>
      </w:pPr>
      <w:hyperlink r:id="rId7" w:history="1">
        <w:r w:rsidR="00120045" w:rsidRPr="00755354">
          <w:rPr>
            <w:rStyle w:val="a5"/>
            <w:rFonts w:hint="eastAsia"/>
            <w:sz w:val="22"/>
          </w:rPr>
          <w:t>h</w:t>
        </w:r>
        <w:r w:rsidR="00120045" w:rsidRPr="00755354">
          <w:rPr>
            <w:rStyle w:val="a5"/>
            <w:sz w:val="22"/>
          </w:rPr>
          <w:t>ttp://www.geocities.jp/gondwanainst</w:t>
        </w:r>
      </w:hyperlink>
    </w:p>
    <w:p w:rsidR="00120045" w:rsidRPr="00755354" w:rsidRDefault="00120045" w:rsidP="00755354">
      <w:pPr>
        <w:spacing w:line="340" w:lineRule="exact"/>
        <w:rPr>
          <w:sz w:val="22"/>
        </w:rPr>
      </w:pPr>
      <w:r w:rsidRPr="00755354">
        <w:rPr>
          <w:sz w:val="22"/>
        </w:rPr>
        <w:t xml:space="preserve">E-mail: </w:t>
      </w:r>
      <w:hyperlink r:id="rId8" w:history="1">
        <w:r w:rsidRPr="00755354">
          <w:rPr>
            <w:rStyle w:val="a5"/>
            <w:sz w:val="22"/>
          </w:rPr>
          <w:t>gondwana@oregano.ocn.ne.jp</w:t>
        </w:r>
      </w:hyperlink>
    </w:p>
    <w:p w:rsidR="00120045" w:rsidRPr="00755354" w:rsidRDefault="00120045" w:rsidP="00755354">
      <w:pPr>
        <w:spacing w:line="340" w:lineRule="exact"/>
        <w:rPr>
          <w:sz w:val="22"/>
        </w:rPr>
      </w:pPr>
      <w:r w:rsidRPr="00755354">
        <w:rPr>
          <w:sz w:val="22"/>
        </w:rPr>
        <w:t>Tel &amp; Fax: 0736-36-7789</w:t>
      </w:r>
    </w:p>
    <w:p w:rsidR="00120045" w:rsidRPr="00755354" w:rsidRDefault="00120045" w:rsidP="00755354">
      <w:pPr>
        <w:spacing w:line="340" w:lineRule="exact"/>
        <w:rPr>
          <w:sz w:val="22"/>
        </w:rPr>
      </w:pPr>
      <w:r w:rsidRPr="00755354">
        <w:rPr>
          <w:rFonts w:hint="eastAsia"/>
          <w:sz w:val="22"/>
        </w:rPr>
        <w:t>C</w:t>
      </w:r>
      <w:r w:rsidRPr="00755354">
        <w:rPr>
          <w:sz w:val="22"/>
        </w:rPr>
        <w:t>ell Phone &amp; SMS: 080-6112-7789</w:t>
      </w:r>
    </w:p>
    <w:p w:rsidR="00120045" w:rsidRPr="00120045" w:rsidRDefault="00120045"/>
    <w:p w:rsidR="00120045" w:rsidRDefault="00120045"/>
    <w:sectPr w:rsidR="001200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BA1" w:rsidRDefault="004B1BA1" w:rsidP="00BC5590">
      <w:r>
        <w:separator/>
      </w:r>
    </w:p>
  </w:endnote>
  <w:endnote w:type="continuationSeparator" w:id="0">
    <w:p w:rsidR="004B1BA1" w:rsidRDefault="004B1BA1" w:rsidP="00BC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BA1" w:rsidRDefault="004B1BA1" w:rsidP="00BC5590">
      <w:r>
        <w:separator/>
      </w:r>
    </w:p>
  </w:footnote>
  <w:footnote w:type="continuationSeparator" w:id="0">
    <w:p w:rsidR="004B1BA1" w:rsidRDefault="004B1BA1" w:rsidP="00BC5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80"/>
    <w:rsid w:val="00120045"/>
    <w:rsid w:val="00216946"/>
    <w:rsid w:val="003E12F2"/>
    <w:rsid w:val="004B1BA1"/>
    <w:rsid w:val="004D43DB"/>
    <w:rsid w:val="0051630F"/>
    <w:rsid w:val="00755354"/>
    <w:rsid w:val="008E0180"/>
    <w:rsid w:val="00BC5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BB0198-73EC-4BDE-92EB-8F9B0130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0180"/>
  </w:style>
  <w:style w:type="character" w:customStyle="1" w:styleId="a4">
    <w:name w:val="日付 (文字)"/>
    <w:basedOn w:val="a0"/>
    <w:link w:val="a3"/>
    <w:uiPriority w:val="99"/>
    <w:semiHidden/>
    <w:rsid w:val="008E0180"/>
  </w:style>
  <w:style w:type="character" w:styleId="a5">
    <w:name w:val="Hyperlink"/>
    <w:basedOn w:val="a0"/>
    <w:uiPriority w:val="99"/>
    <w:unhideWhenUsed/>
    <w:rsid w:val="00120045"/>
    <w:rPr>
      <w:color w:val="0563C1" w:themeColor="hyperlink"/>
      <w:u w:val="single"/>
    </w:rPr>
  </w:style>
  <w:style w:type="character" w:styleId="a6">
    <w:name w:val="Unresolved Mention"/>
    <w:basedOn w:val="a0"/>
    <w:uiPriority w:val="99"/>
    <w:semiHidden/>
    <w:unhideWhenUsed/>
    <w:rsid w:val="00120045"/>
    <w:rPr>
      <w:color w:val="605E5C"/>
      <w:shd w:val="clear" w:color="auto" w:fill="E1DFDD"/>
    </w:rPr>
  </w:style>
  <w:style w:type="paragraph" w:styleId="a7">
    <w:name w:val="header"/>
    <w:basedOn w:val="a"/>
    <w:link w:val="a8"/>
    <w:uiPriority w:val="99"/>
    <w:unhideWhenUsed/>
    <w:rsid w:val="00BC5590"/>
    <w:pPr>
      <w:tabs>
        <w:tab w:val="center" w:pos="4252"/>
        <w:tab w:val="right" w:pos="8504"/>
      </w:tabs>
      <w:snapToGrid w:val="0"/>
    </w:pPr>
  </w:style>
  <w:style w:type="character" w:customStyle="1" w:styleId="a8">
    <w:name w:val="ヘッダー (文字)"/>
    <w:basedOn w:val="a0"/>
    <w:link w:val="a7"/>
    <w:uiPriority w:val="99"/>
    <w:rsid w:val="00BC5590"/>
  </w:style>
  <w:style w:type="paragraph" w:styleId="a9">
    <w:name w:val="footer"/>
    <w:basedOn w:val="a"/>
    <w:link w:val="aa"/>
    <w:uiPriority w:val="99"/>
    <w:unhideWhenUsed/>
    <w:rsid w:val="00BC5590"/>
    <w:pPr>
      <w:tabs>
        <w:tab w:val="center" w:pos="4252"/>
        <w:tab w:val="right" w:pos="8504"/>
      </w:tabs>
      <w:snapToGrid w:val="0"/>
    </w:pPr>
  </w:style>
  <w:style w:type="character" w:customStyle="1" w:styleId="aa">
    <w:name w:val="フッター (文字)"/>
    <w:basedOn w:val="a0"/>
    <w:link w:val="a9"/>
    <w:uiPriority w:val="99"/>
    <w:rsid w:val="00BC5590"/>
  </w:style>
  <w:style w:type="character" w:styleId="ab">
    <w:name w:val="FollowedHyperlink"/>
    <w:basedOn w:val="a0"/>
    <w:uiPriority w:val="99"/>
    <w:semiHidden/>
    <w:unhideWhenUsed/>
    <w:rsid w:val="00516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dwana@oregano.ocn.ne.jp" TargetMode="External"/><Relationship Id="rId3" Type="http://schemas.openxmlformats.org/officeDocument/2006/relationships/webSettings" Target="webSettings.xml"/><Relationship Id="rId7" Type="http://schemas.openxmlformats.org/officeDocument/2006/relationships/hyperlink" Target="http://www.geocities.jp/gondwanain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YearlyreportJP.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Masaru Yoshida</dc:creator>
  <cp:keywords/>
  <dc:description/>
  <cp:lastModifiedBy>yoshida Yoshi</cp:lastModifiedBy>
  <cp:revision>3</cp:revision>
  <cp:lastPrinted>2018-12-27T10:45:00Z</cp:lastPrinted>
  <dcterms:created xsi:type="dcterms:W3CDTF">2018-12-27T12:56:00Z</dcterms:created>
  <dcterms:modified xsi:type="dcterms:W3CDTF">2019-03-27T00:07:00Z</dcterms:modified>
</cp:coreProperties>
</file>